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FBE" w:rsidRPr="00E55812" w:rsidRDefault="00D02468" w:rsidP="00D65060">
      <w:pPr>
        <w:spacing w:after="0" w:line="240" w:lineRule="auto"/>
        <w:jc w:val="center"/>
        <w:rPr>
          <w:rFonts w:ascii="Times New Roman" w:hAnsi="Times New Roman" w:cs="Times New Roman"/>
          <w:sz w:val="24"/>
          <w:szCs w:val="24"/>
        </w:rPr>
      </w:pPr>
      <w:r w:rsidRPr="00E55812">
        <w:rPr>
          <w:rFonts w:ascii="Times New Roman" w:hAnsi="Times New Roman" w:cs="Times New Roman"/>
          <w:sz w:val="24"/>
          <w:szCs w:val="24"/>
        </w:rPr>
        <w:t>КАРТОФЕЛЬ-2024. ПОСТ-РЕЛИЗ.</w:t>
      </w:r>
    </w:p>
    <w:p w:rsidR="00E55812" w:rsidRDefault="00D02468" w:rsidP="00D650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Одно из главных событий аграрной отрасли Чувашской Республики – </w:t>
      </w:r>
      <w:r>
        <w:rPr>
          <w:rFonts w:ascii="Times New Roman" w:hAnsi="Times New Roman" w:cs="Times New Roman"/>
          <w:sz w:val="24"/>
          <w:szCs w:val="24"/>
          <w:lang w:val="en-US"/>
        </w:rPr>
        <w:t>XVI</w:t>
      </w:r>
      <w:r w:rsidRPr="00D02468">
        <w:rPr>
          <w:rFonts w:ascii="Times New Roman" w:hAnsi="Times New Roman" w:cs="Times New Roman"/>
          <w:sz w:val="24"/>
          <w:szCs w:val="24"/>
        </w:rPr>
        <w:t xml:space="preserve"> </w:t>
      </w:r>
      <w:r>
        <w:rPr>
          <w:rFonts w:ascii="Times New Roman" w:hAnsi="Times New Roman" w:cs="Times New Roman"/>
          <w:sz w:val="24"/>
          <w:szCs w:val="24"/>
        </w:rPr>
        <w:t xml:space="preserve">Межрегиональная отраслевая выставка «Картофель-2024» прошла в г. Чебоксары. В торгово-развлекательном центре «МТВ Центр» свои экспозиции представили 83 организации из 20 регионов России. На участие выставке </w:t>
      </w:r>
      <w:r w:rsidRPr="00021379">
        <w:rPr>
          <w:rFonts w:ascii="Times New Roman" w:hAnsi="Times New Roman" w:cs="Times New Roman"/>
          <w:sz w:val="24"/>
          <w:szCs w:val="24"/>
        </w:rPr>
        <w:t xml:space="preserve">зарегистрировались более 600 человек  </w:t>
      </w:r>
      <w:proofErr w:type="gramStart"/>
      <w:r w:rsidRPr="00021379">
        <w:rPr>
          <w:rFonts w:ascii="Times New Roman" w:hAnsi="Times New Roman" w:cs="Times New Roman"/>
          <w:sz w:val="24"/>
          <w:szCs w:val="24"/>
        </w:rPr>
        <w:t>из</w:t>
      </w:r>
      <w:proofErr w:type="gramEnd"/>
      <w:r w:rsidRPr="00021379">
        <w:rPr>
          <w:rFonts w:ascii="Times New Roman" w:hAnsi="Times New Roman" w:cs="Times New Roman"/>
          <w:sz w:val="24"/>
          <w:szCs w:val="24"/>
        </w:rPr>
        <w:t xml:space="preserve"> более </w:t>
      </w:r>
      <w:proofErr w:type="gramStart"/>
      <w:r w:rsidRPr="00021379">
        <w:rPr>
          <w:rFonts w:ascii="Times New Roman" w:hAnsi="Times New Roman" w:cs="Times New Roman"/>
          <w:sz w:val="24"/>
          <w:szCs w:val="24"/>
        </w:rPr>
        <w:t>чем</w:t>
      </w:r>
      <w:proofErr w:type="gramEnd"/>
      <w:r w:rsidRPr="00021379">
        <w:rPr>
          <w:rFonts w:ascii="Times New Roman" w:hAnsi="Times New Roman" w:cs="Times New Roman"/>
          <w:sz w:val="24"/>
          <w:szCs w:val="24"/>
        </w:rPr>
        <w:t xml:space="preserve"> </w:t>
      </w:r>
      <w:r w:rsidR="00021379" w:rsidRPr="00021379">
        <w:rPr>
          <w:rFonts w:ascii="Times New Roman" w:hAnsi="Times New Roman" w:cs="Times New Roman"/>
          <w:sz w:val="24"/>
          <w:szCs w:val="24"/>
        </w:rPr>
        <w:t>30</w:t>
      </w:r>
      <w:r w:rsidRPr="00021379">
        <w:rPr>
          <w:rFonts w:ascii="Times New Roman" w:hAnsi="Times New Roman" w:cs="Times New Roman"/>
          <w:sz w:val="24"/>
          <w:szCs w:val="24"/>
        </w:rPr>
        <w:t xml:space="preserve"> регионов</w:t>
      </w:r>
      <w:r>
        <w:rPr>
          <w:rFonts w:ascii="Times New Roman" w:hAnsi="Times New Roman" w:cs="Times New Roman"/>
          <w:sz w:val="24"/>
          <w:szCs w:val="24"/>
        </w:rPr>
        <w:t xml:space="preserve"> России и Республики Беларусь. Организаторы выставки  - Министерство сельского хозяйства Чувашской Республики,</w:t>
      </w:r>
      <w:r w:rsidR="00804F61">
        <w:rPr>
          <w:rFonts w:ascii="Times New Roman" w:hAnsi="Times New Roman" w:cs="Times New Roman"/>
          <w:sz w:val="24"/>
          <w:szCs w:val="24"/>
        </w:rPr>
        <w:t xml:space="preserve"> ФГБНУ «Федеральный исследовательский центр картофеля им. А.Г. Лорха», казенное унитарное предприятие Чувашской Республики «Агро-Инновации» - постарались создать комфортные условия для плодотворной работы участников выставочных мероприятий.</w:t>
      </w:r>
    </w:p>
    <w:p w:rsidR="00957B76" w:rsidRDefault="00957B76" w:rsidP="00957B7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Первый заместитель Председателя Кабинета Министров Чувашской Республики – министр финансов </w:t>
      </w:r>
      <w:r w:rsidRPr="007B3949">
        <w:rPr>
          <w:rFonts w:ascii="Times New Roman" w:hAnsi="Times New Roman" w:cs="Times New Roman"/>
          <w:b/>
          <w:sz w:val="24"/>
          <w:szCs w:val="24"/>
        </w:rPr>
        <w:t xml:space="preserve">Михаил </w:t>
      </w:r>
      <w:proofErr w:type="spellStart"/>
      <w:r w:rsidRPr="007B3949">
        <w:rPr>
          <w:rFonts w:ascii="Times New Roman" w:hAnsi="Times New Roman" w:cs="Times New Roman"/>
          <w:b/>
          <w:sz w:val="24"/>
          <w:szCs w:val="24"/>
        </w:rPr>
        <w:t>Ноздряков</w:t>
      </w:r>
      <w:proofErr w:type="spellEnd"/>
      <w:r>
        <w:rPr>
          <w:rFonts w:ascii="Times New Roman" w:hAnsi="Times New Roman" w:cs="Times New Roman"/>
          <w:sz w:val="24"/>
          <w:szCs w:val="24"/>
        </w:rPr>
        <w:t xml:space="preserve">, открывая выставку, отметил: </w:t>
      </w:r>
      <w:r w:rsidRPr="007B3949">
        <w:rPr>
          <w:rFonts w:ascii="Times New Roman" w:hAnsi="Times New Roman" w:cs="Times New Roman"/>
          <w:i/>
          <w:sz w:val="24"/>
          <w:szCs w:val="24"/>
        </w:rPr>
        <w:t>«Ежегодно на картофельной выставке встречаются руководители и ведущие специалисты отрасли, специалисты в области науки, технологий, техники, производства, переработки, хранения, транспортировки картофеля. Такой живой интерес говорит о том, что есть результаты, есть польза. В свете сегодняшних событий, в условиях санкций отрасль агропромышленного комплекса по важности сопоставима с оборонно-промышленной отраслью. Мы говорим о независимости, самодостаточности и промышленной безопасности нашей страны. Чувашия в 2 раза превышает самообеспеченность картофелем и по объему производства на 100 га занимает 1 место в ПФО. Поддержка сельхозпроизводства – э</w:t>
      </w:r>
      <w:r>
        <w:rPr>
          <w:rFonts w:ascii="Times New Roman" w:hAnsi="Times New Roman" w:cs="Times New Roman"/>
          <w:i/>
          <w:sz w:val="24"/>
          <w:szCs w:val="24"/>
        </w:rPr>
        <w:t>то приоритет и государственной,</w:t>
      </w:r>
      <w:r w:rsidRPr="007B3949">
        <w:rPr>
          <w:rFonts w:ascii="Times New Roman" w:hAnsi="Times New Roman" w:cs="Times New Roman"/>
          <w:i/>
          <w:sz w:val="24"/>
          <w:szCs w:val="24"/>
        </w:rPr>
        <w:t xml:space="preserve"> и бюджетной политики республики. …Мы очень серьезно укрепляем материальную базу, повышаем престиж профессии, чтобы готовить лучшие кадры»</w:t>
      </w:r>
      <w:r>
        <w:rPr>
          <w:rFonts w:ascii="Times New Roman" w:hAnsi="Times New Roman" w:cs="Times New Roman"/>
          <w:sz w:val="24"/>
          <w:szCs w:val="24"/>
        </w:rPr>
        <w:t>.</w:t>
      </w:r>
    </w:p>
    <w:p w:rsidR="00957B76" w:rsidRDefault="00957B76" w:rsidP="00957B7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Исполняющая обязанности Председателя Государственного Совета Чувашской Республики </w:t>
      </w:r>
      <w:r w:rsidRPr="00EB5397">
        <w:rPr>
          <w:rFonts w:ascii="Times New Roman" w:hAnsi="Times New Roman" w:cs="Times New Roman"/>
          <w:b/>
          <w:sz w:val="24"/>
          <w:szCs w:val="24"/>
        </w:rPr>
        <w:t>Ольга Петрова</w:t>
      </w:r>
      <w:r>
        <w:rPr>
          <w:rFonts w:ascii="Times New Roman" w:hAnsi="Times New Roman" w:cs="Times New Roman"/>
          <w:sz w:val="24"/>
          <w:szCs w:val="24"/>
        </w:rPr>
        <w:t xml:space="preserve"> отметила важность подобных мероприятий для представления достижений в отрасли, обмена опытом и наработками, практикой и технологиями и добавила, что они дают импульс для дальнейшего развития. </w:t>
      </w:r>
    </w:p>
    <w:p w:rsidR="00957B76" w:rsidRDefault="00957B76" w:rsidP="00957B7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Руководитель селекционного центра ФГБНУ «ФИЦ картофеля им. А.Г. </w:t>
      </w:r>
      <w:proofErr w:type="spellStart"/>
      <w:r>
        <w:rPr>
          <w:rFonts w:ascii="Times New Roman" w:hAnsi="Times New Roman" w:cs="Times New Roman"/>
          <w:sz w:val="24"/>
          <w:szCs w:val="24"/>
        </w:rPr>
        <w:t>Лорха</w:t>
      </w:r>
      <w:proofErr w:type="spellEnd"/>
      <w:r>
        <w:rPr>
          <w:rFonts w:ascii="Times New Roman" w:hAnsi="Times New Roman" w:cs="Times New Roman"/>
          <w:sz w:val="24"/>
          <w:szCs w:val="24"/>
        </w:rPr>
        <w:t xml:space="preserve">», доктор сельскохозяйственных наук, профессор </w:t>
      </w:r>
      <w:r w:rsidRPr="00EB5397">
        <w:rPr>
          <w:rFonts w:ascii="Times New Roman" w:hAnsi="Times New Roman" w:cs="Times New Roman"/>
          <w:b/>
          <w:sz w:val="24"/>
          <w:szCs w:val="24"/>
        </w:rPr>
        <w:t>Евгений Симаков</w:t>
      </w:r>
      <w:r>
        <w:rPr>
          <w:rFonts w:ascii="Times New Roman" w:hAnsi="Times New Roman" w:cs="Times New Roman"/>
          <w:sz w:val="24"/>
          <w:szCs w:val="24"/>
        </w:rPr>
        <w:t xml:space="preserve"> сказал, что выставка «Картофель» является уникальной и единственной, посвященной исключительно картофелю.</w:t>
      </w:r>
    </w:p>
    <w:p w:rsidR="00957B76" w:rsidRDefault="00957B76" w:rsidP="00957B7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Исполнительный директор Картофельного Союза России </w:t>
      </w:r>
      <w:r w:rsidRPr="00EB5397">
        <w:rPr>
          <w:rFonts w:ascii="Times New Roman" w:hAnsi="Times New Roman" w:cs="Times New Roman"/>
          <w:b/>
          <w:sz w:val="24"/>
          <w:szCs w:val="24"/>
        </w:rPr>
        <w:t>Алексей Красильников</w:t>
      </w:r>
      <w:r>
        <w:rPr>
          <w:rFonts w:ascii="Times New Roman" w:hAnsi="Times New Roman" w:cs="Times New Roman"/>
          <w:sz w:val="24"/>
          <w:szCs w:val="24"/>
        </w:rPr>
        <w:t xml:space="preserve"> отметил весомый вклад, который вносят в картофельную копилку страны картофелеводы Чувашии, и подчеркнул высокий спрос населения на приобретение посадочного материала картофеля.</w:t>
      </w:r>
    </w:p>
    <w:p w:rsidR="00957B76" w:rsidRDefault="00957B76" w:rsidP="00957B7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рамках выставки состоялась научно-практическая конференция «Инновационное развитие современной индустрии картофеля в России: тенденции и перспективы», направленная на поиск совместных практических и научно обоснованных решений для повышения эффективности отрасли картофелеводства. В конференции приняли участие ученые, представители органов государственной власти, в частности, министерства сельского хозяйства Чувашской Республики, руководители и специалисты отраслевых компаний.</w:t>
      </w:r>
    </w:p>
    <w:p w:rsidR="00957B76" w:rsidRDefault="00957B76" w:rsidP="00957B7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Открыл конференцию заместитель Председателя Кабинета Министров Чувашской Республики – министр сельского хозяйства </w:t>
      </w:r>
      <w:r w:rsidRPr="00EB5397">
        <w:rPr>
          <w:rFonts w:ascii="Times New Roman" w:hAnsi="Times New Roman" w:cs="Times New Roman"/>
          <w:b/>
          <w:sz w:val="24"/>
          <w:szCs w:val="24"/>
        </w:rPr>
        <w:t>Сергей Геннадьевич Артамонов</w:t>
      </w:r>
      <w:r>
        <w:rPr>
          <w:rFonts w:ascii="Times New Roman" w:hAnsi="Times New Roman" w:cs="Times New Roman"/>
          <w:sz w:val="24"/>
          <w:szCs w:val="24"/>
        </w:rPr>
        <w:t>, который рассказал участникам о мерах поддержки отрасли картофелеводства в Чувашии.</w:t>
      </w:r>
    </w:p>
    <w:p w:rsidR="00957B76" w:rsidRDefault="00957B76" w:rsidP="00957B7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 новых научных разработках в рамках комплексных научно-технических проектов по развитию селекции и семеноводства картофеля в России рассказал руководитель селекционного центра ФГБНУ «ФИЦ картофеля им. А.Г. </w:t>
      </w:r>
      <w:proofErr w:type="spellStart"/>
      <w:r>
        <w:rPr>
          <w:rFonts w:ascii="Times New Roman" w:hAnsi="Times New Roman" w:cs="Times New Roman"/>
          <w:sz w:val="24"/>
          <w:szCs w:val="24"/>
        </w:rPr>
        <w:t>Лорха</w:t>
      </w:r>
      <w:proofErr w:type="spellEnd"/>
      <w:r>
        <w:rPr>
          <w:rFonts w:ascii="Times New Roman" w:hAnsi="Times New Roman" w:cs="Times New Roman"/>
          <w:sz w:val="24"/>
          <w:szCs w:val="24"/>
        </w:rPr>
        <w:t>», доктор сельскохозяйственных наук, профессор Евгений Алексеевич Симаков.</w:t>
      </w:r>
    </w:p>
    <w:p w:rsidR="00957B76" w:rsidRDefault="00957B76" w:rsidP="00957B7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Исполнительный директор Картофельного Союза России Алексей Петрович Красильников рассказал о российском рынке картофеля и </w:t>
      </w:r>
      <w:proofErr w:type="spellStart"/>
      <w:r>
        <w:rPr>
          <w:rFonts w:ascii="Times New Roman" w:hAnsi="Times New Roman" w:cs="Times New Roman"/>
          <w:sz w:val="24"/>
          <w:szCs w:val="24"/>
        </w:rPr>
        <w:t>картофелепродуктов</w:t>
      </w:r>
      <w:proofErr w:type="spellEnd"/>
      <w:r>
        <w:rPr>
          <w:rFonts w:ascii="Times New Roman" w:hAnsi="Times New Roman" w:cs="Times New Roman"/>
          <w:sz w:val="24"/>
          <w:szCs w:val="24"/>
        </w:rPr>
        <w:t>, о его состоянии и перспективах развития.</w:t>
      </w:r>
    </w:p>
    <w:p w:rsidR="00957B76" w:rsidRDefault="00957B76" w:rsidP="00957B7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Руководитель селекционной программы «ООО Дока – Генные Технологии» Сергей Александрович </w:t>
      </w:r>
      <w:proofErr w:type="spellStart"/>
      <w:r>
        <w:rPr>
          <w:rFonts w:ascii="Times New Roman" w:hAnsi="Times New Roman" w:cs="Times New Roman"/>
          <w:sz w:val="24"/>
          <w:szCs w:val="24"/>
        </w:rPr>
        <w:t>Банадысев</w:t>
      </w:r>
      <w:proofErr w:type="spellEnd"/>
      <w:r>
        <w:rPr>
          <w:rFonts w:ascii="Times New Roman" w:hAnsi="Times New Roman" w:cs="Times New Roman"/>
          <w:sz w:val="24"/>
          <w:szCs w:val="24"/>
        </w:rPr>
        <w:t xml:space="preserve"> выступил с докладом «Актуальные проблемы семеноводства картофеля: пути их решения».</w:t>
      </w:r>
    </w:p>
    <w:p w:rsidR="00957B76" w:rsidRDefault="00957B76" w:rsidP="00957B7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Исполнительный директор ООО «Агрофирма «Слава картофелю» </w:t>
      </w:r>
      <w:proofErr w:type="spellStart"/>
      <w:r>
        <w:rPr>
          <w:rFonts w:ascii="Times New Roman" w:hAnsi="Times New Roman" w:cs="Times New Roman"/>
          <w:sz w:val="24"/>
          <w:szCs w:val="24"/>
        </w:rPr>
        <w:t>Рамиль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Хасиятуллович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Идиатуллин</w:t>
      </w:r>
      <w:proofErr w:type="spellEnd"/>
      <w:r>
        <w:rPr>
          <w:rFonts w:ascii="Times New Roman" w:hAnsi="Times New Roman" w:cs="Times New Roman"/>
          <w:sz w:val="24"/>
          <w:szCs w:val="24"/>
        </w:rPr>
        <w:t xml:space="preserve">  рассказал о современных технологиях возделывания картофеля на различных этапах производства в условиях ГК «Слава  картофелю».</w:t>
      </w:r>
    </w:p>
    <w:p w:rsidR="00957B76" w:rsidRDefault="00957B76" w:rsidP="00957B7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первый день выставки состоялась прямая трансляция Послания Президента Российской Федерации В.В. Путина Федеральному Собранию Российской Федерации.</w:t>
      </w:r>
    </w:p>
    <w:p w:rsidR="00957B76" w:rsidRDefault="00957B76" w:rsidP="00957B7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Также состоялись два круглых стола, посвященные состоянию и перспективам развития селекции и семеноводства картофеля в России, актуальным проблемам российского рынка картофеля и </w:t>
      </w:r>
      <w:proofErr w:type="spellStart"/>
      <w:r>
        <w:rPr>
          <w:rFonts w:ascii="Times New Roman" w:hAnsi="Times New Roman" w:cs="Times New Roman"/>
          <w:sz w:val="24"/>
          <w:szCs w:val="24"/>
        </w:rPr>
        <w:t>картофелепродуктов</w:t>
      </w:r>
      <w:proofErr w:type="spellEnd"/>
      <w:r>
        <w:rPr>
          <w:rFonts w:ascii="Times New Roman" w:hAnsi="Times New Roman" w:cs="Times New Roman"/>
          <w:sz w:val="24"/>
          <w:szCs w:val="24"/>
        </w:rPr>
        <w:t>. Модераторами круглых столов выступили</w:t>
      </w:r>
      <w:r w:rsidRPr="00D65060">
        <w:rPr>
          <w:rFonts w:ascii="Times New Roman" w:hAnsi="Times New Roman" w:cs="Times New Roman"/>
          <w:sz w:val="24"/>
          <w:szCs w:val="24"/>
        </w:rPr>
        <w:t xml:space="preserve"> </w:t>
      </w:r>
      <w:r>
        <w:rPr>
          <w:rFonts w:ascii="Times New Roman" w:hAnsi="Times New Roman" w:cs="Times New Roman"/>
          <w:sz w:val="24"/>
          <w:szCs w:val="24"/>
        </w:rPr>
        <w:t xml:space="preserve">руководитель селекционного центра ФГБНУ «ФИЦ картофеля им. А.Г. </w:t>
      </w:r>
      <w:proofErr w:type="spellStart"/>
      <w:r>
        <w:rPr>
          <w:rFonts w:ascii="Times New Roman" w:hAnsi="Times New Roman" w:cs="Times New Roman"/>
          <w:sz w:val="24"/>
          <w:szCs w:val="24"/>
        </w:rPr>
        <w:t>Лорха</w:t>
      </w:r>
      <w:proofErr w:type="spellEnd"/>
      <w:r>
        <w:rPr>
          <w:rFonts w:ascii="Times New Roman" w:hAnsi="Times New Roman" w:cs="Times New Roman"/>
          <w:sz w:val="24"/>
          <w:szCs w:val="24"/>
        </w:rPr>
        <w:t>», доктор сельскохозяйственных наук, профессор Евгений Симаков, исполнительный директор Картофельного Союза России Алексей Красильников, директор Чувашского НИИСХ – филиала ФГБНУ ФАНЦ Северо-Востока Андрей Фадеев.</w:t>
      </w:r>
    </w:p>
    <w:p w:rsidR="00957B76" w:rsidRDefault="00957B76" w:rsidP="00957B76">
      <w:pPr>
        <w:spacing w:after="0" w:line="240" w:lineRule="auto"/>
        <w:ind w:firstLine="567"/>
        <w:jc w:val="both"/>
        <w:rPr>
          <w:rFonts w:ascii="Times New Roman" w:hAnsi="Times New Roman" w:cs="Times New Roman"/>
          <w:sz w:val="24"/>
          <w:szCs w:val="24"/>
        </w:rPr>
      </w:pPr>
      <w:r w:rsidRPr="004939E1">
        <w:rPr>
          <w:rFonts w:ascii="Times New Roman" w:hAnsi="Times New Roman" w:cs="Times New Roman"/>
          <w:sz w:val="24"/>
          <w:szCs w:val="24"/>
        </w:rPr>
        <w:t xml:space="preserve">Прошел Диалог с министром </w:t>
      </w:r>
      <w:r>
        <w:rPr>
          <w:rFonts w:ascii="Times New Roman" w:hAnsi="Times New Roman" w:cs="Times New Roman"/>
          <w:sz w:val="24"/>
          <w:szCs w:val="24"/>
        </w:rPr>
        <w:t>«</w:t>
      </w:r>
      <w:r w:rsidRPr="004939E1">
        <w:rPr>
          <w:rFonts w:ascii="Times New Roman" w:hAnsi="Times New Roman" w:cs="Times New Roman"/>
          <w:sz w:val="24"/>
          <w:szCs w:val="24"/>
        </w:rPr>
        <w:t>Рабочая встреча заместителя Председателя Кабинета министров Чувашской Республики – министра сельского хозяйства Артамонова С.Г. с фермерами Чувашии</w:t>
      </w:r>
      <w:r>
        <w:rPr>
          <w:rFonts w:ascii="Times New Roman" w:hAnsi="Times New Roman" w:cs="Times New Roman"/>
          <w:sz w:val="24"/>
          <w:szCs w:val="24"/>
        </w:rPr>
        <w:t>».</w:t>
      </w:r>
    </w:p>
    <w:p w:rsidR="00957B76" w:rsidRDefault="00957B76" w:rsidP="00957B7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 стенде с демонстрационными образцами картофеля было представлено более 100 сортов.</w:t>
      </w:r>
    </w:p>
    <w:p w:rsidR="00957B76" w:rsidRDefault="00957B76" w:rsidP="00957B7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Участники и гости выставки смогли продегустировать более 100 блюд из картофеля от ООО «Азбука». </w:t>
      </w:r>
      <w:r w:rsidRPr="001B4913">
        <w:rPr>
          <w:rFonts w:ascii="Times New Roman" w:hAnsi="Times New Roman" w:cs="Times New Roman"/>
          <w:sz w:val="24"/>
          <w:szCs w:val="24"/>
        </w:rPr>
        <w:t>Шеф-повар Евгений Шуваев провел мастер-класс по приготовлению картофельных деликатесов: картофель жареный с розмарином на смеси масел с чесноком, репчатым луком и вялеными сморчками, чувашским пармезаном и трюфельным масл</w:t>
      </w:r>
      <w:r>
        <w:rPr>
          <w:rFonts w:ascii="Times New Roman" w:hAnsi="Times New Roman" w:cs="Times New Roman"/>
          <w:sz w:val="24"/>
          <w:szCs w:val="24"/>
        </w:rPr>
        <w:t>ом, фаршированный картофель с с</w:t>
      </w:r>
      <w:r w:rsidRPr="001B4913">
        <w:rPr>
          <w:rFonts w:ascii="Times New Roman" w:hAnsi="Times New Roman" w:cs="Times New Roman"/>
          <w:sz w:val="24"/>
          <w:szCs w:val="24"/>
        </w:rPr>
        <w:t>ырным кремом с джемом из бекона и сладкого лука с конопляным маслом.</w:t>
      </w:r>
    </w:p>
    <w:p w:rsidR="00957B76" w:rsidRDefault="00957B76" w:rsidP="00957B76">
      <w:pPr>
        <w:spacing w:after="0" w:line="240" w:lineRule="auto"/>
        <w:ind w:firstLine="567"/>
        <w:jc w:val="both"/>
        <w:rPr>
          <w:rFonts w:ascii="Times New Roman" w:hAnsi="Times New Roman" w:cs="Times New Roman"/>
          <w:sz w:val="24"/>
          <w:szCs w:val="24"/>
        </w:rPr>
      </w:pPr>
      <w:r w:rsidRPr="001B4913">
        <w:rPr>
          <w:rFonts w:ascii="Times New Roman" w:hAnsi="Times New Roman" w:cs="Times New Roman"/>
          <w:sz w:val="24"/>
          <w:szCs w:val="24"/>
        </w:rPr>
        <w:t xml:space="preserve">А запеченный картофель в кожуре с белой треской в кляре со </w:t>
      </w:r>
      <w:proofErr w:type="spellStart"/>
      <w:r w:rsidRPr="001B4913">
        <w:rPr>
          <w:rFonts w:ascii="Times New Roman" w:hAnsi="Times New Roman" w:cs="Times New Roman"/>
          <w:sz w:val="24"/>
          <w:szCs w:val="24"/>
        </w:rPr>
        <w:t>сметанно</w:t>
      </w:r>
      <w:proofErr w:type="spellEnd"/>
      <w:r w:rsidRPr="001B4913">
        <w:rPr>
          <w:rFonts w:ascii="Times New Roman" w:hAnsi="Times New Roman" w:cs="Times New Roman"/>
          <w:sz w:val="24"/>
          <w:szCs w:val="24"/>
        </w:rPr>
        <w:t>-икорным соусом помог приготовить Заместитель Председателя Кабинета Министров Чувашской Республики –</w:t>
      </w:r>
      <w:r>
        <w:rPr>
          <w:rFonts w:ascii="Times New Roman" w:hAnsi="Times New Roman" w:cs="Times New Roman"/>
          <w:sz w:val="24"/>
          <w:szCs w:val="24"/>
        </w:rPr>
        <w:t xml:space="preserve"> </w:t>
      </w:r>
      <w:r w:rsidRPr="001B4913">
        <w:rPr>
          <w:rFonts w:ascii="Times New Roman" w:hAnsi="Times New Roman" w:cs="Times New Roman"/>
          <w:sz w:val="24"/>
          <w:szCs w:val="24"/>
        </w:rPr>
        <w:t>министр сельского хозяйства Сергей Артамонов</w:t>
      </w:r>
      <w:r>
        <w:rPr>
          <w:rFonts w:ascii="Times New Roman" w:hAnsi="Times New Roman" w:cs="Times New Roman"/>
          <w:sz w:val="24"/>
          <w:szCs w:val="24"/>
        </w:rPr>
        <w:t>.</w:t>
      </w:r>
    </w:p>
    <w:p w:rsidR="00957B76" w:rsidRDefault="00957B76" w:rsidP="00957B7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Состоялась дегустация чипсов «</w:t>
      </w:r>
      <w:proofErr w:type="spellStart"/>
      <w:r>
        <w:rPr>
          <w:rFonts w:ascii="Times New Roman" w:hAnsi="Times New Roman" w:cs="Times New Roman"/>
          <w:sz w:val="24"/>
          <w:szCs w:val="24"/>
        </w:rPr>
        <w:t>Чебо</w:t>
      </w:r>
      <w:proofErr w:type="spellEnd"/>
      <w:r>
        <w:rPr>
          <w:rFonts w:ascii="Times New Roman" w:hAnsi="Times New Roman" w:cs="Times New Roman"/>
          <w:sz w:val="24"/>
          <w:szCs w:val="24"/>
        </w:rPr>
        <w:t>» от КФХ Кузнецова В.Л. (Чувашская Республика) и чипсов «Барин» от АО «</w:t>
      </w:r>
      <w:proofErr w:type="spellStart"/>
      <w:r>
        <w:rPr>
          <w:rFonts w:ascii="Times New Roman" w:hAnsi="Times New Roman" w:cs="Times New Roman"/>
          <w:sz w:val="24"/>
          <w:szCs w:val="24"/>
        </w:rPr>
        <w:t>Озёры</w:t>
      </w:r>
      <w:proofErr w:type="spellEnd"/>
      <w:r>
        <w:rPr>
          <w:rFonts w:ascii="Times New Roman" w:hAnsi="Times New Roman" w:cs="Times New Roman"/>
          <w:sz w:val="24"/>
          <w:szCs w:val="24"/>
        </w:rPr>
        <w:t>» (Московская область). Самыми вкусными среди чипсов «</w:t>
      </w:r>
      <w:proofErr w:type="spellStart"/>
      <w:r>
        <w:rPr>
          <w:rFonts w:ascii="Times New Roman" w:hAnsi="Times New Roman" w:cs="Times New Roman"/>
          <w:sz w:val="24"/>
          <w:szCs w:val="24"/>
        </w:rPr>
        <w:t>Чебо</w:t>
      </w:r>
      <w:proofErr w:type="spellEnd"/>
      <w:r>
        <w:rPr>
          <w:rFonts w:ascii="Times New Roman" w:hAnsi="Times New Roman" w:cs="Times New Roman"/>
          <w:sz w:val="24"/>
          <w:szCs w:val="24"/>
        </w:rPr>
        <w:t xml:space="preserve">» оказались чипсы со вкусом краба. Среди чипсов «Барин» фаворитом оказались чипсы со вкусом сыра. </w:t>
      </w:r>
    </w:p>
    <w:p w:rsidR="00957B76" w:rsidRDefault="00957B76" w:rsidP="00957B7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Состоялась дегустация кулинарных качеств сортов картофеля отечественной и зарубежной селекции. Среди отечественных лучшим оказался сорт Мираж, среди иностранных – </w:t>
      </w:r>
      <w:proofErr w:type="gramStart"/>
      <w:r>
        <w:rPr>
          <w:rFonts w:ascii="Times New Roman" w:hAnsi="Times New Roman" w:cs="Times New Roman"/>
          <w:sz w:val="24"/>
          <w:szCs w:val="24"/>
        </w:rPr>
        <w:t>Ред</w:t>
      </w:r>
      <w:proofErr w:type="gramEnd"/>
      <w:r>
        <w:rPr>
          <w:rFonts w:ascii="Times New Roman" w:hAnsi="Times New Roman" w:cs="Times New Roman"/>
          <w:sz w:val="24"/>
          <w:szCs w:val="24"/>
        </w:rPr>
        <w:t xml:space="preserve"> Леди.</w:t>
      </w:r>
    </w:p>
    <w:p w:rsidR="00957B76" w:rsidRDefault="00957B76" w:rsidP="00957B7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Попробовать все эти вкусности пришли больше 1000 человек.</w:t>
      </w:r>
    </w:p>
    <w:p w:rsidR="00804F61" w:rsidRDefault="00804F61" w:rsidP="00D65060">
      <w:pPr>
        <w:spacing w:after="0" w:line="240" w:lineRule="auto"/>
        <w:ind w:firstLine="567"/>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За перспективными сортами семенного картофеля приехали более 1</w:t>
      </w:r>
      <w:r w:rsidR="00DB46BB">
        <w:rPr>
          <w:rFonts w:ascii="Times New Roman" w:hAnsi="Times New Roman" w:cs="Times New Roman"/>
          <w:sz w:val="24"/>
          <w:szCs w:val="24"/>
        </w:rPr>
        <w:t>1</w:t>
      </w:r>
      <w:r>
        <w:rPr>
          <w:rFonts w:ascii="Times New Roman" w:hAnsi="Times New Roman" w:cs="Times New Roman"/>
          <w:sz w:val="24"/>
          <w:szCs w:val="24"/>
        </w:rPr>
        <w:t xml:space="preserve"> тысяч жителей и гостей республики. Всего за 2 дня было реализовано 44 тонны семенного материала 26 сортов отечественной и зарубежной селекции</w:t>
      </w:r>
      <w:r w:rsidR="00DB46BB">
        <w:rPr>
          <w:rFonts w:ascii="Times New Roman" w:hAnsi="Times New Roman" w:cs="Times New Roman"/>
          <w:sz w:val="24"/>
          <w:szCs w:val="24"/>
        </w:rPr>
        <w:t xml:space="preserve"> (из них 30 тонн в 1 день)</w:t>
      </w:r>
      <w:r>
        <w:rPr>
          <w:rFonts w:ascii="Times New Roman" w:hAnsi="Times New Roman" w:cs="Times New Roman"/>
          <w:sz w:val="24"/>
          <w:szCs w:val="24"/>
        </w:rPr>
        <w:t>. Семена картофеля реализовывали: ФГБНУ «ФИЦ картофеля им. А.Г. Лорха» (Московская область), ООО Агрофирма  «Слава картофелю», Чувашский НИИСХ, КФХ Павлова Г.А., КФХ Федорова В.А. (все Чувашская Республика), ООО «Меристема» (Нижегородская область). Волонтеры помогли доставить покупки на дом пожилым и маломобильным гражданам, такой услугой воспользовались более 250 посетителей.</w:t>
      </w:r>
    </w:p>
    <w:p w:rsidR="00D647ED" w:rsidRDefault="00C805F5" w:rsidP="00D650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 уличной площадке была организована выставка сельскохозяйственной техники. 10 компаний: ООО «</w:t>
      </w:r>
      <w:proofErr w:type="spellStart"/>
      <w:r>
        <w:rPr>
          <w:rFonts w:ascii="Times New Roman" w:hAnsi="Times New Roman" w:cs="Times New Roman"/>
          <w:sz w:val="24"/>
          <w:szCs w:val="24"/>
        </w:rPr>
        <w:t>Русмашсервис</w:t>
      </w:r>
      <w:proofErr w:type="spellEnd"/>
      <w:r>
        <w:rPr>
          <w:rFonts w:ascii="Times New Roman" w:hAnsi="Times New Roman" w:cs="Times New Roman"/>
          <w:sz w:val="24"/>
          <w:szCs w:val="24"/>
        </w:rPr>
        <w:t>», ООО «</w:t>
      </w:r>
      <w:proofErr w:type="spellStart"/>
      <w:r>
        <w:rPr>
          <w:rFonts w:ascii="Times New Roman" w:hAnsi="Times New Roman" w:cs="Times New Roman"/>
          <w:sz w:val="24"/>
          <w:szCs w:val="24"/>
        </w:rPr>
        <w:t>Агромашснаб</w:t>
      </w:r>
      <w:proofErr w:type="spellEnd"/>
      <w:r>
        <w:rPr>
          <w:rFonts w:ascii="Times New Roman" w:hAnsi="Times New Roman" w:cs="Times New Roman"/>
          <w:sz w:val="24"/>
          <w:szCs w:val="24"/>
        </w:rPr>
        <w:t>», ООО «</w:t>
      </w:r>
      <w:proofErr w:type="spellStart"/>
      <w:r>
        <w:rPr>
          <w:rFonts w:ascii="Times New Roman" w:hAnsi="Times New Roman" w:cs="Times New Roman"/>
          <w:sz w:val="24"/>
          <w:szCs w:val="24"/>
        </w:rPr>
        <w:t>АгроТехнологии</w:t>
      </w:r>
      <w:proofErr w:type="spellEnd"/>
      <w:r>
        <w:rPr>
          <w:rFonts w:ascii="Times New Roman" w:hAnsi="Times New Roman" w:cs="Times New Roman"/>
          <w:sz w:val="24"/>
          <w:szCs w:val="24"/>
        </w:rPr>
        <w:t>», ЗАО «Агро-Инвест», ООО «</w:t>
      </w:r>
      <w:proofErr w:type="spellStart"/>
      <w:r>
        <w:rPr>
          <w:rFonts w:ascii="Times New Roman" w:hAnsi="Times New Roman" w:cs="Times New Roman"/>
          <w:sz w:val="24"/>
          <w:szCs w:val="24"/>
        </w:rPr>
        <w:t>Авант</w:t>
      </w:r>
      <w:proofErr w:type="spellEnd"/>
      <w:r>
        <w:rPr>
          <w:rFonts w:ascii="Times New Roman" w:hAnsi="Times New Roman" w:cs="Times New Roman"/>
          <w:sz w:val="24"/>
          <w:szCs w:val="24"/>
        </w:rPr>
        <w:t>», ООО «</w:t>
      </w:r>
      <w:proofErr w:type="spellStart"/>
      <w:r>
        <w:rPr>
          <w:rFonts w:ascii="Times New Roman" w:hAnsi="Times New Roman" w:cs="Times New Roman"/>
          <w:sz w:val="24"/>
          <w:szCs w:val="24"/>
        </w:rPr>
        <w:t>Чувашагрокомплект</w:t>
      </w:r>
      <w:proofErr w:type="spellEnd"/>
      <w:r>
        <w:rPr>
          <w:rFonts w:ascii="Times New Roman" w:hAnsi="Times New Roman" w:cs="Times New Roman"/>
          <w:sz w:val="24"/>
          <w:szCs w:val="24"/>
        </w:rPr>
        <w:t>», ООО «Восток Авто», ООО «</w:t>
      </w:r>
      <w:proofErr w:type="spellStart"/>
      <w:r>
        <w:rPr>
          <w:rFonts w:ascii="Times New Roman" w:hAnsi="Times New Roman" w:cs="Times New Roman"/>
          <w:sz w:val="24"/>
          <w:szCs w:val="24"/>
        </w:rPr>
        <w:t>Тимер</w:t>
      </w:r>
      <w:proofErr w:type="spellEnd"/>
      <w:r>
        <w:rPr>
          <w:rFonts w:ascii="Times New Roman" w:hAnsi="Times New Roman" w:cs="Times New Roman"/>
          <w:sz w:val="24"/>
          <w:szCs w:val="24"/>
        </w:rPr>
        <w:t>», ООО «Луидор», ООО «</w:t>
      </w:r>
      <w:proofErr w:type="spellStart"/>
      <w:r>
        <w:rPr>
          <w:rFonts w:ascii="Times New Roman" w:hAnsi="Times New Roman" w:cs="Times New Roman"/>
          <w:sz w:val="24"/>
          <w:szCs w:val="24"/>
        </w:rPr>
        <w:t>Агросейл</w:t>
      </w:r>
      <w:proofErr w:type="spellEnd"/>
      <w:r>
        <w:rPr>
          <w:rFonts w:ascii="Times New Roman" w:hAnsi="Times New Roman" w:cs="Times New Roman"/>
          <w:sz w:val="24"/>
          <w:szCs w:val="24"/>
        </w:rPr>
        <w:t xml:space="preserve">» представили 57 единиц техники. </w:t>
      </w:r>
    </w:p>
    <w:p w:rsidR="00D65060" w:rsidRPr="00D02468" w:rsidRDefault="00D65060" w:rsidP="00D650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завершение выставки директор КУП Чувашской Республики Николай Васильев наградил победителей детского творческого конкурса </w:t>
      </w:r>
      <w:r w:rsidR="00DC3E2B">
        <w:rPr>
          <w:rFonts w:ascii="Times New Roman" w:hAnsi="Times New Roman" w:cs="Times New Roman"/>
          <w:sz w:val="24"/>
          <w:szCs w:val="24"/>
        </w:rPr>
        <w:t xml:space="preserve">«Картофель – второй хлеб» </w:t>
      </w:r>
      <w:r>
        <w:rPr>
          <w:rFonts w:ascii="Times New Roman" w:hAnsi="Times New Roman" w:cs="Times New Roman"/>
          <w:sz w:val="24"/>
          <w:szCs w:val="24"/>
        </w:rPr>
        <w:t>и вручил дипломы партнерам и участникам мероприятия.</w:t>
      </w:r>
    </w:p>
    <w:sectPr w:rsidR="00D65060" w:rsidRPr="00D02468" w:rsidSect="00D02468">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55812"/>
    <w:rsid w:val="00010FDF"/>
    <w:rsid w:val="00012DE1"/>
    <w:rsid w:val="00021379"/>
    <w:rsid w:val="00031BEF"/>
    <w:rsid w:val="00032BC3"/>
    <w:rsid w:val="00073C15"/>
    <w:rsid w:val="00073EDE"/>
    <w:rsid w:val="000776F9"/>
    <w:rsid w:val="00083A09"/>
    <w:rsid w:val="00085F14"/>
    <w:rsid w:val="0008605B"/>
    <w:rsid w:val="00095616"/>
    <w:rsid w:val="000A3197"/>
    <w:rsid w:val="000A5A81"/>
    <w:rsid w:val="000B0C3D"/>
    <w:rsid w:val="000C0899"/>
    <w:rsid w:val="000E05C0"/>
    <w:rsid w:val="000F134F"/>
    <w:rsid w:val="000F6935"/>
    <w:rsid w:val="00106773"/>
    <w:rsid w:val="00135709"/>
    <w:rsid w:val="00147675"/>
    <w:rsid w:val="00157E71"/>
    <w:rsid w:val="00165CDA"/>
    <w:rsid w:val="001846F7"/>
    <w:rsid w:val="00191346"/>
    <w:rsid w:val="001A7E9F"/>
    <w:rsid w:val="001B4913"/>
    <w:rsid w:val="001B7605"/>
    <w:rsid w:val="001C39C3"/>
    <w:rsid w:val="001C3EA2"/>
    <w:rsid w:val="001D039F"/>
    <w:rsid w:val="001F5E54"/>
    <w:rsid w:val="00233520"/>
    <w:rsid w:val="00277A92"/>
    <w:rsid w:val="002952AF"/>
    <w:rsid w:val="002B6CAC"/>
    <w:rsid w:val="002D43A6"/>
    <w:rsid w:val="002E70BC"/>
    <w:rsid w:val="003017AC"/>
    <w:rsid w:val="00312F23"/>
    <w:rsid w:val="00313484"/>
    <w:rsid w:val="00313802"/>
    <w:rsid w:val="0035428F"/>
    <w:rsid w:val="003F6B6B"/>
    <w:rsid w:val="004045D3"/>
    <w:rsid w:val="00415056"/>
    <w:rsid w:val="0042278B"/>
    <w:rsid w:val="004306A0"/>
    <w:rsid w:val="0044230D"/>
    <w:rsid w:val="00451B9B"/>
    <w:rsid w:val="00460015"/>
    <w:rsid w:val="004939E1"/>
    <w:rsid w:val="004A202C"/>
    <w:rsid w:val="004A5204"/>
    <w:rsid w:val="004C04E4"/>
    <w:rsid w:val="004C749F"/>
    <w:rsid w:val="004D284D"/>
    <w:rsid w:val="004D7DD0"/>
    <w:rsid w:val="004E42D2"/>
    <w:rsid w:val="004F1AA9"/>
    <w:rsid w:val="004F6B83"/>
    <w:rsid w:val="00515D5F"/>
    <w:rsid w:val="00524F6F"/>
    <w:rsid w:val="005363F7"/>
    <w:rsid w:val="00544B9E"/>
    <w:rsid w:val="00557984"/>
    <w:rsid w:val="005F214C"/>
    <w:rsid w:val="005F39F0"/>
    <w:rsid w:val="005F4998"/>
    <w:rsid w:val="0060591D"/>
    <w:rsid w:val="00624D0B"/>
    <w:rsid w:val="00664E44"/>
    <w:rsid w:val="00666025"/>
    <w:rsid w:val="006739DB"/>
    <w:rsid w:val="006A04CE"/>
    <w:rsid w:val="006C23B1"/>
    <w:rsid w:val="006C2CD9"/>
    <w:rsid w:val="006D0A7A"/>
    <w:rsid w:val="00701BCD"/>
    <w:rsid w:val="00705FBE"/>
    <w:rsid w:val="00712D4A"/>
    <w:rsid w:val="00731037"/>
    <w:rsid w:val="00732C13"/>
    <w:rsid w:val="00734461"/>
    <w:rsid w:val="007454F7"/>
    <w:rsid w:val="007606CC"/>
    <w:rsid w:val="0076212E"/>
    <w:rsid w:val="00767F9B"/>
    <w:rsid w:val="00794E3D"/>
    <w:rsid w:val="007B3949"/>
    <w:rsid w:val="007C0CA8"/>
    <w:rsid w:val="007F15CF"/>
    <w:rsid w:val="007F5D69"/>
    <w:rsid w:val="007F69CB"/>
    <w:rsid w:val="00804F61"/>
    <w:rsid w:val="008228F2"/>
    <w:rsid w:val="008264C0"/>
    <w:rsid w:val="00862BFC"/>
    <w:rsid w:val="00866D19"/>
    <w:rsid w:val="0088121B"/>
    <w:rsid w:val="00882DD8"/>
    <w:rsid w:val="00893F38"/>
    <w:rsid w:val="008B70DB"/>
    <w:rsid w:val="008B71C0"/>
    <w:rsid w:val="008C443E"/>
    <w:rsid w:val="008D4E97"/>
    <w:rsid w:val="008D6206"/>
    <w:rsid w:val="00911313"/>
    <w:rsid w:val="00920B22"/>
    <w:rsid w:val="00926260"/>
    <w:rsid w:val="009560C3"/>
    <w:rsid w:val="00957B76"/>
    <w:rsid w:val="009C79AB"/>
    <w:rsid w:val="009D760F"/>
    <w:rsid w:val="009E0F0E"/>
    <w:rsid w:val="00A10EC5"/>
    <w:rsid w:val="00A25271"/>
    <w:rsid w:val="00A31878"/>
    <w:rsid w:val="00A62FD6"/>
    <w:rsid w:val="00A80E23"/>
    <w:rsid w:val="00A82B30"/>
    <w:rsid w:val="00A852AB"/>
    <w:rsid w:val="00AB1C8C"/>
    <w:rsid w:val="00AC09C6"/>
    <w:rsid w:val="00AD6F1C"/>
    <w:rsid w:val="00AE5013"/>
    <w:rsid w:val="00B23503"/>
    <w:rsid w:val="00B34C7E"/>
    <w:rsid w:val="00B44957"/>
    <w:rsid w:val="00B47F42"/>
    <w:rsid w:val="00B74467"/>
    <w:rsid w:val="00B84199"/>
    <w:rsid w:val="00B927D9"/>
    <w:rsid w:val="00B932FA"/>
    <w:rsid w:val="00B93EDB"/>
    <w:rsid w:val="00B9515B"/>
    <w:rsid w:val="00BD0EF0"/>
    <w:rsid w:val="00BF6FDA"/>
    <w:rsid w:val="00C12634"/>
    <w:rsid w:val="00C1320F"/>
    <w:rsid w:val="00C16024"/>
    <w:rsid w:val="00C47EFB"/>
    <w:rsid w:val="00C614C3"/>
    <w:rsid w:val="00C763AA"/>
    <w:rsid w:val="00C805F5"/>
    <w:rsid w:val="00CA4584"/>
    <w:rsid w:val="00CA6FC4"/>
    <w:rsid w:val="00CC5ABC"/>
    <w:rsid w:val="00CC6AFA"/>
    <w:rsid w:val="00CE19BD"/>
    <w:rsid w:val="00CF1B15"/>
    <w:rsid w:val="00CF2D70"/>
    <w:rsid w:val="00CF71CE"/>
    <w:rsid w:val="00D02468"/>
    <w:rsid w:val="00D20E0E"/>
    <w:rsid w:val="00D222B5"/>
    <w:rsid w:val="00D43BFC"/>
    <w:rsid w:val="00D44979"/>
    <w:rsid w:val="00D617E5"/>
    <w:rsid w:val="00D647ED"/>
    <w:rsid w:val="00D65060"/>
    <w:rsid w:val="00D65C68"/>
    <w:rsid w:val="00D7029B"/>
    <w:rsid w:val="00D8728B"/>
    <w:rsid w:val="00D90B52"/>
    <w:rsid w:val="00D96E42"/>
    <w:rsid w:val="00DA6BA0"/>
    <w:rsid w:val="00DB46BB"/>
    <w:rsid w:val="00DC3E2B"/>
    <w:rsid w:val="00DD2336"/>
    <w:rsid w:val="00DF0BA4"/>
    <w:rsid w:val="00DF59EF"/>
    <w:rsid w:val="00DF75B1"/>
    <w:rsid w:val="00E12137"/>
    <w:rsid w:val="00E25FCA"/>
    <w:rsid w:val="00E46B3C"/>
    <w:rsid w:val="00E55812"/>
    <w:rsid w:val="00E55DA8"/>
    <w:rsid w:val="00E57217"/>
    <w:rsid w:val="00E601A1"/>
    <w:rsid w:val="00E62D28"/>
    <w:rsid w:val="00E80279"/>
    <w:rsid w:val="00E9043F"/>
    <w:rsid w:val="00EB5397"/>
    <w:rsid w:val="00EB6C6D"/>
    <w:rsid w:val="00ED4830"/>
    <w:rsid w:val="00EE454B"/>
    <w:rsid w:val="00EF5BDD"/>
    <w:rsid w:val="00F049F6"/>
    <w:rsid w:val="00F2575D"/>
    <w:rsid w:val="00F304FA"/>
    <w:rsid w:val="00F73975"/>
    <w:rsid w:val="00FB5591"/>
    <w:rsid w:val="00FD2CA8"/>
    <w:rsid w:val="00FD2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F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2</Pages>
  <Words>1075</Words>
  <Characters>6131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Lenovo21Rus</dc:creator>
  <cp:lastModifiedBy>Дарья Алексеева</cp:lastModifiedBy>
  <cp:revision>23</cp:revision>
  <cp:lastPrinted>2024-03-05T06:05:00Z</cp:lastPrinted>
  <dcterms:created xsi:type="dcterms:W3CDTF">2024-03-01T17:45:00Z</dcterms:created>
  <dcterms:modified xsi:type="dcterms:W3CDTF">2024-03-05T06:29:00Z</dcterms:modified>
</cp:coreProperties>
</file>